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39" w:rsidRDefault="00F23E39" w:rsidP="00F23E39">
      <w:r>
        <w:t>Прокуратурой Лоухского района на постоянной основе осуществляется надзор за исполнением законодательства о безопасности дорожного движения.</w:t>
      </w:r>
      <w:bookmarkStart w:id="0" w:name="_GoBack"/>
      <w:bookmarkEnd w:id="0"/>
    </w:p>
    <w:p w:rsidR="00F23E39" w:rsidRDefault="00F23E39" w:rsidP="00F23E39">
      <w:r>
        <w:t>По результатам проведенной в мае-июне 2021 года проверки</w:t>
      </w:r>
      <w:r>
        <w:t xml:space="preserve"> состояния</w:t>
      </w:r>
      <w:r>
        <w:t xml:space="preserve"> </w:t>
      </w:r>
      <w:r>
        <w:t>автомобильной</w:t>
      </w:r>
      <w:r w:rsidRPr="002D590D">
        <w:t xml:space="preserve"> дорог</w:t>
      </w:r>
      <w:r>
        <w:t>и</w:t>
      </w:r>
      <w:r w:rsidRPr="002D590D">
        <w:t xml:space="preserve"> регионального значения </w:t>
      </w:r>
      <w:r>
        <w:t xml:space="preserve">«подъезд к п. Чупа» </w:t>
      </w:r>
      <w:r w:rsidRPr="00994ED1">
        <w:t>(86 ОП РЗ 86К-131)</w:t>
      </w:r>
      <w:r>
        <w:t xml:space="preserve"> </w:t>
      </w:r>
      <w:r>
        <w:t xml:space="preserve">прокуратурой района установлено, что </w:t>
      </w:r>
      <w:r w:rsidRPr="009049E2">
        <w:t xml:space="preserve">по состоянию на 02.06.2021 вопреки требованиям ГОСТ Р 50597-2017 покрытие проезжей части </w:t>
      </w:r>
      <w:r>
        <w:t xml:space="preserve">указанной </w:t>
      </w:r>
      <w:r w:rsidRPr="009049E2">
        <w:t xml:space="preserve">автомобильной дороги имеет </w:t>
      </w:r>
      <w:r>
        <w:t>значительные выбоины</w:t>
      </w:r>
      <w:r w:rsidRPr="009049E2">
        <w:t>.</w:t>
      </w:r>
      <w:r>
        <w:t xml:space="preserve"> По данным фактам прокуратурой района </w:t>
      </w:r>
      <w:r>
        <w:t>в адрес руководителя обслуживающей организации</w:t>
      </w:r>
      <w:r>
        <w:t xml:space="preserve"> внесено представление </w:t>
      </w:r>
      <w:r w:rsidRPr="009049E2">
        <w:t>об устранении нарушений законодательства о безопасности дорожного движения</w:t>
      </w:r>
      <w:r>
        <w:t>, по результатам которого организовано устранение выявленных дефектов полотна дороги, виновное лицо привлечено к дисциплинарной ответственности.</w:t>
      </w:r>
    </w:p>
    <w:p w:rsidR="00F23E39" w:rsidRDefault="00F23E39" w:rsidP="00F23E39">
      <w:r>
        <w:t xml:space="preserve">С учетом необходимости капитального ремонта </w:t>
      </w:r>
      <w:r>
        <w:t>КУ РК «Управтодор РК» в План проектно-изыскательских работ на 2022 год внесена разработка проектной документации на данный ремонт с ее последующей реализацией.</w:t>
      </w:r>
    </w:p>
    <w:p w:rsidR="00F23E39" w:rsidRDefault="00F23E39"/>
    <w:p w:rsidR="00F23E39" w:rsidRDefault="00F23E39"/>
    <w:p w:rsidR="00F23E39" w:rsidRDefault="00F23E39"/>
    <w:p w:rsidR="00F23E39" w:rsidRDefault="00F23E39"/>
    <w:sectPr w:rsidR="00F23E39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CA"/>
    <w:rsid w:val="001809EE"/>
    <w:rsid w:val="00422221"/>
    <w:rsid w:val="004C13CA"/>
    <w:rsid w:val="00D347A9"/>
    <w:rsid w:val="00F063C4"/>
    <w:rsid w:val="00F2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812C"/>
  <w15:chartTrackingRefBased/>
  <w15:docId w15:val="{27A4CF30-C651-43F2-81D8-289E216A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2</cp:revision>
  <dcterms:created xsi:type="dcterms:W3CDTF">2021-12-18T12:50:00Z</dcterms:created>
  <dcterms:modified xsi:type="dcterms:W3CDTF">2021-12-18T12:53:00Z</dcterms:modified>
</cp:coreProperties>
</file>