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9F5494">
      <w:r>
        <w:t xml:space="preserve">В ходе проведения прокуратурой района проверки </w:t>
      </w:r>
      <w:r w:rsidRPr="009F5494">
        <w:t>исполнения требований законодательства</w:t>
      </w:r>
      <w:r>
        <w:t xml:space="preserve"> об исполнительном производстве выявлены основания для возбуждения уголовного дела.</w:t>
      </w:r>
    </w:p>
    <w:p w:rsidR="009F5494" w:rsidRDefault="009F5494"/>
    <w:p w:rsidR="009F5494" w:rsidRDefault="009F5494" w:rsidP="009F5494">
      <w:pPr>
        <w:autoSpaceDE w:val="0"/>
        <w:autoSpaceDN w:val="0"/>
        <w:adjustRightInd w:val="0"/>
      </w:pPr>
      <w:r>
        <w:t xml:space="preserve">В </w:t>
      </w:r>
      <w:r>
        <w:t>ноябре 2021 года</w:t>
      </w:r>
      <w:r>
        <w:t xml:space="preserve"> прокуратурой</w:t>
      </w:r>
      <w:r w:rsidRPr="00E159CC">
        <w:t xml:space="preserve"> района</w:t>
      </w:r>
      <w:r>
        <w:t xml:space="preserve"> проведена проверка исполнения требований законодательства об исполнительном производстве в отделении судебных приставов по Лоухскому району УФС</w:t>
      </w:r>
      <w:r>
        <w:t xml:space="preserve">СП России по Республике Карелия. </w:t>
      </w:r>
      <w:r w:rsidRPr="00E159CC">
        <w:t>В ходе проверки</w:t>
      </w:r>
      <w:r>
        <w:t xml:space="preserve"> исполнительного производства </w:t>
      </w:r>
      <w:r>
        <w:t>об уплате алиментов</w:t>
      </w:r>
      <w:r w:rsidRPr="00E159CC">
        <w:t xml:space="preserve"> </w:t>
      </w:r>
      <w:r>
        <w:t>выявлен</w:t>
      </w:r>
      <w:r w:rsidRPr="00E159CC">
        <w:t xml:space="preserve"> факт</w:t>
      </w:r>
      <w:r>
        <w:t xml:space="preserve"> неоднократной</w:t>
      </w:r>
      <w:r w:rsidRPr="00E159CC">
        <w:t xml:space="preserve"> </w:t>
      </w:r>
      <w:r>
        <w:t xml:space="preserve">неуплаты должником </w:t>
      </w:r>
      <w:r>
        <w:t xml:space="preserve">– матерью несовершеннолетнего </w:t>
      </w:r>
      <w:r>
        <w:t xml:space="preserve">средств на содержание </w:t>
      </w:r>
      <w:r>
        <w:t xml:space="preserve">ребенка </w:t>
      </w:r>
      <w:r>
        <w:t>в нарушение решения суда</w:t>
      </w:r>
      <w:r>
        <w:t xml:space="preserve"> </w:t>
      </w:r>
      <w:r>
        <w:t>без уважительных причин</w:t>
      </w:r>
      <w:r>
        <w:t>.</w:t>
      </w:r>
    </w:p>
    <w:p w:rsidR="009F5494" w:rsidRDefault="009F5494" w:rsidP="009F5494">
      <w:pPr>
        <w:autoSpaceDE w:val="0"/>
        <w:autoSpaceDN w:val="0"/>
        <w:adjustRightInd w:val="0"/>
      </w:pPr>
      <w:r>
        <w:t xml:space="preserve">Постановлением мирового судьи судебного участка Лоухского района Республики Карелия от 29.06.2020 </w:t>
      </w:r>
      <w:r>
        <w:t>гражданка уже</w:t>
      </w:r>
      <w:r>
        <w:t xml:space="preserve"> призна</w:t>
      </w:r>
      <w:r>
        <w:t>валась</w:t>
      </w:r>
      <w:r>
        <w:t xml:space="preserve"> виновной в совершении административного правонарушения, предусмотренного ч. 1 ст. 5.35.1 </w:t>
      </w:r>
      <w:r>
        <w:t>КоАП</w:t>
      </w:r>
      <w:r>
        <w:t>,</w:t>
      </w:r>
      <w:r>
        <w:t xml:space="preserve"> ей</w:t>
      </w:r>
      <w:r>
        <w:t xml:space="preserve"> </w:t>
      </w:r>
      <w:r>
        <w:t xml:space="preserve">было </w:t>
      </w:r>
      <w:r>
        <w:t>назначено наказание в виде обязательных работ сроком на 60 часов</w:t>
      </w:r>
      <w:r>
        <w:t xml:space="preserve">, но никаких выводов для себя она не сделала, </w:t>
      </w:r>
      <w:r>
        <w:t>свое отношение к исполнению обязанности по уплате алиментов не изменила. Какой-либо помощи ребенку не оказыва</w:t>
      </w:r>
      <w:r>
        <w:t>ла</w:t>
      </w:r>
      <w:r>
        <w:t>,</w:t>
      </w:r>
      <w:r>
        <w:t xml:space="preserve"> каких-либо сопоставимых с суммой задолженности</w:t>
      </w:r>
      <w:r>
        <w:t xml:space="preserve"> денежных перечислений  </w:t>
      </w:r>
      <w:r>
        <w:t>на содержание несовершеннолетнего не производила</w:t>
      </w:r>
      <w:r>
        <w:t>.,</w:t>
      </w:r>
      <w:r w:rsidRPr="00074A8A">
        <w:t xml:space="preserve"> </w:t>
      </w:r>
      <w:r>
        <w:t>мер к трудоустройству не предпринимала.</w:t>
      </w:r>
    </w:p>
    <w:p w:rsidR="004E7442" w:rsidRDefault="004E7442" w:rsidP="009F5494">
      <w:pPr>
        <w:autoSpaceDE w:val="0"/>
        <w:autoSpaceDN w:val="0"/>
        <w:adjustRightInd w:val="0"/>
      </w:pPr>
      <w:r>
        <w:t xml:space="preserve">На основании изложенного прокуратурой района 19.11.2021 вынесено постановление в порядке п. 2 ч. 2 ст. 37 УПК по признакам состава в отношении указанной гражданки состава преступления, предусмотренного </w:t>
      </w:r>
      <w:r w:rsidRPr="004E7442">
        <w:t>ч. 1 ст. 157 УК РФ</w:t>
      </w:r>
      <w:r>
        <w:t xml:space="preserve"> – н</w:t>
      </w:r>
      <w:r w:rsidRPr="004E7442">
        <w:t>еуплата родителем без уважительных причин в нарушение решения суда средств на содерж</w:t>
      </w:r>
      <w:r>
        <w:t>ание несовершеннолетних детей</w:t>
      </w:r>
      <w:r w:rsidRPr="004E7442">
        <w:t>, если это деяние совершено неоднократно</w:t>
      </w:r>
      <w:r>
        <w:t xml:space="preserve">. По результатам рассмотрения указанного постановления дознавателем </w:t>
      </w:r>
      <w:r>
        <w:t>УФССП России по Республике Карелия</w:t>
      </w:r>
      <w:r>
        <w:t xml:space="preserve"> возбуждено соответствующее уголовное дело.</w:t>
      </w:r>
      <w:bookmarkStart w:id="0" w:name="_GoBack"/>
      <w:bookmarkEnd w:id="0"/>
    </w:p>
    <w:p w:rsidR="004E7442" w:rsidRDefault="004E7442" w:rsidP="009F5494">
      <w:pPr>
        <w:autoSpaceDE w:val="0"/>
        <w:autoSpaceDN w:val="0"/>
        <w:adjustRightInd w:val="0"/>
      </w:pPr>
    </w:p>
    <w:p w:rsidR="009F5494" w:rsidRDefault="009F5494" w:rsidP="009F5494">
      <w:pPr>
        <w:autoSpaceDE w:val="0"/>
        <w:autoSpaceDN w:val="0"/>
        <w:adjustRightInd w:val="0"/>
      </w:pPr>
    </w:p>
    <w:p w:rsidR="009F5494" w:rsidRPr="00E159CC" w:rsidRDefault="009F5494" w:rsidP="009F5494"/>
    <w:p w:rsidR="009F5494" w:rsidRDefault="009F5494"/>
    <w:sectPr w:rsidR="009F5494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E7"/>
    <w:rsid w:val="001809EE"/>
    <w:rsid w:val="00422221"/>
    <w:rsid w:val="004E7442"/>
    <w:rsid w:val="006C44E7"/>
    <w:rsid w:val="009F5494"/>
    <w:rsid w:val="00D347A9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E43F"/>
  <w15:chartTrackingRefBased/>
  <w15:docId w15:val="{0F545675-E529-4E4F-92B6-DFB8A2B3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Демьяк Дмитрий Владиславович</dc:creator>
  <cp:keywords/>
  <dc:description/>
  <cp:lastModifiedBy>Демьяк Дмитрий Владиславович</cp:lastModifiedBy>
  <cp:revision>2</cp:revision>
  <dcterms:created xsi:type="dcterms:W3CDTF">2021-12-18T13:44:00Z</dcterms:created>
  <dcterms:modified xsi:type="dcterms:W3CDTF">2021-12-18T13:54:00Z</dcterms:modified>
</cp:coreProperties>
</file>