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B8" w:rsidRPr="00190EB8" w:rsidRDefault="00190EB8" w:rsidP="00190EB8">
      <w:pPr>
        <w:pStyle w:val="a3"/>
        <w:rPr>
          <w:color w:val="333333"/>
          <w:sz w:val="28"/>
          <w:szCs w:val="28"/>
        </w:rPr>
      </w:pPr>
      <w:r w:rsidRPr="00190EB8">
        <w:rPr>
          <w:color w:val="333333"/>
          <w:sz w:val="28"/>
          <w:szCs w:val="28"/>
        </w:rPr>
        <w:t xml:space="preserve">Прокуратура </w:t>
      </w:r>
      <w:proofErr w:type="spellStart"/>
      <w:r w:rsidRPr="00190EB8">
        <w:rPr>
          <w:color w:val="333333"/>
          <w:sz w:val="28"/>
          <w:szCs w:val="28"/>
        </w:rPr>
        <w:t>Лоухского</w:t>
      </w:r>
      <w:proofErr w:type="spellEnd"/>
      <w:r w:rsidRPr="00190EB8">
        <w:rPr>
          <w:color w:val="333333"/>
          <w:sz w:val="28"/>
          <w:szCs w:val="28"/>
        </w:rPr>
        <w:t xml:space="preserve"> района разъясняет</w:t>
      </w:r>
    </w:p>
    <w:p w:rsidR="0083509C" w:rsidRDefault="0083509C" w:rsidP="008350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83509C" w:rsidRDefault="0083509C" w:rsidP="008350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20.03.2021 вступил в силу</w:t>
      </w:r>
      <w:r w:rsidR="00705644" w:rsidRPr="0083509C">
        <w:rPr>
          <w:color w:val="333333"/>
          <w:sz w:val="28"/>
          <w:szCs w:val="28"/>
        </w:rPr>
        <w:t xml:space="preserve"> Федеральный закон от 09.03.2021 </w:t>
      </w:r>
      <w:r>
        <w:rPr>
          <w:color w:val="333333"/>
          <w:sz w:val="28"/>
          <w:szCs w:val="28"/>
        </w:rPr>
        <w:t>№</w:t>
      </w:r>
      <w:r w:rsidR="00705644" w:rsidRPr="0083509C">
        <w:rPr>
          <w:color w:val="333333"/>
          <w:sz w:val="28"/>
          <w:szCs w:val="28"/>
        </w:rPr>
        <w:t xml:space="preserve"> 34-ФЗ </w:t>
      </w:r>
      <w:r>
        <w:rPr>
          <w:color w:val="333333"/>
          <w:sz w:val="28"/>
          <w:szCs w:val="28"/>
        </w:rPr>
        <w:t>«</w:t>
      </w:r>
      <w:r w:rsidR="00705644" w:rsidRPr="0083509C">
        <w:rPr>
          <w:color w:val="333333"/>
          <w:sz w:val="28"/>
          <w:szCs w:val="28"/>
        </w:rPr>
        <w:t>О внесении изменений в статью 262.2 Трудового кодекса Российской Федерации</w:t>
      </w:r>
      <w:r>
        <w:rPr>
          <w:color w:val="333333"/>
          <w:sz w:val="28"/>
          <w:szCs w:val="28"/>
        </w:rPr>
        <w:t>».</w:t>
      </w:r>
    </w:p>
    <w:p w:rsidR="00705644" w:rsidRPr="0083509C" w:rsidRDefault="0083509C" w:rsidP="008350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</w:t>
      </w:r>
      <w:r w:rsidR="00705644" w:rsidRPr="0083509C">
        <w:rPr>
          <w:color w:val="333333"/>
          <w:sz w:val="28"/>
          <w:szCs w:val="28"/>
        </w:rPr>
        <w:t xml:space="preserve">огласно </w:t>
      </w:r>
      <w:proofErr w:type="gramStart"/>
      <w:r>
        <w:rPr>
          <w:color w:val="333333"/>
          <w:sz w:val="28"/>
          <w:szCs w:val="28"/>
        </w:rPr>
        <w:t>изменениям законодательства</w:t>
      </w:r>
      <w:proofErr w:type="gramEnd"/>
      <w:r w:rsidR="00705644" w:rsidRPr="0083509C">
        <w:rPr>
          <w:color w:val="333333"/>
          <w:sz w:val="28"/>
          <w:szCs w:val="28"/>
        </w:rPr>
        <w:t xml:space="preserve"> работникам с тремя и более детьми </w:t>
      </w:r>
      <w:r>
        <w:rPr>
          <w:color w:val="333333"/>
          <w:sz w:val="28"/>
          <w:szCs w:val="28"/>
        </w:rPr>
        <w:t xml:space="preserve">в возрасте </w:t>
      </w:r>
      <w:r w:rsidR="00705644" w:rsidRPr="0083509C">
        <w:rPr>
          <w:color w:val="333333"/>
          <w:sz w:val="28"/>
          <w:szCs w:val="28"/>
        </w:rPr>
        <w:t>до 18 лет разрешено брать ежегодный отпуск в любое удобное для них время.</w:t>
      </w:r>
    </w:p>
    <w:p w:rsidR="00705644" w:rsidRPr="0083509C" w:rsidRDefault="0083509C" w:rsidP="008350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соответствии с ранее действовавшей редакцией указанной статью ТК РФ данным льготным правом могли воспользоваться </w:t>
      </w:r>
      <w:r w:rsidR="00705644" w:rsidRPr="0083509C">
        <w:rPr>
          <w:color w:val="333333"/>
          <w:sz w:val="28"/>
          <w:szCs w:val="28"/>
        </w:rPr>
        <w:t>работникам, имеющи</w:t>
      </w:r>
      <w:r>
        <w:rPr>
          <w:color w:val="333333"/>
          <w:sz w:val="28"/>
          <w:szCs w:val="28"/>
        </w:rPr>
        <w:t>е</w:t>
      </w:r>
      <w:r w:rsidR="00705644" w:rsidRPr="0083509C">
        <w:rPr>
          <w:color w:val="333333"/>
          <w:sz w:val="28"/>
          <w:szCs w:val="28"/>
        </w:rPr>
        <w:t xml:space="preserve"> трех и более детей в </w:t>
      </w:r>
      <w:r>
        <w:rPr>
          <w:color w:val="333333"/>
          <w:sz w:val="28"/>
          <w:szCs w:val="28"/>
        </w:rPr>
        <w:t>возрасте до двенадцати лет</w:t>
      </w:r>
      <w:r w:rsidR="00705644" w:rsidRPr="0083509C">
        <w:rPr>
          <w:color w:val="333333"/>
          <w:sz w:val="28"/>
          <w:szCs w:val="28"/>
        </w:rPr>
        <w:t>.</w:t>
      </w:r>
    </w:p>
    <w:p w:rsidR="00705644" w:rsidRPr="0083509C" w:rsidRDefault="00705644" w:rsidP="008350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3509C">
        <w:rPr>
          <w:color w:val="333333"/>
          <w:sz w:val="28"/>
          <w:szCs w:val="28"/>
        </w:rPr>
        <w:t xml:space="preserve">Вновь принятый закон скорректировал порядок очередности предоставления ежегодных оплачиваемых отпусков, предоставив приоритет работникам, имеющим трех и более детей в возрасте до восемнадцати лет, до достижения младшим из детей </w:t>
      </w:r>
      <w:r w:rsidR="0083509C">
        <w:rPr>
          <w:color w:val="333333"/>
          <w:sz w:val="28"/>
          <w:szCs w:val="28"/>
        </w:rPr>
        <w:t xml:space="preserve">возраста </w:t>
      </w:r>
      <w:r w:rsidRPr="0083509C">
        <w:rPr>
          <w:color w:val="333333"/>
          <w:sz w:val="28"/>
          <w:szCs w:val="28"/>
        </w:rPr>
        <w:t>четырнадцати лет.</w:t>
      </w:r>
    </w:p>
    <w:p w:rsidR="00705644" w:rsidRPr="0083509C" w:rsidRDefault="0083509C" w:rsidP="008350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Изменения законодательства предоставляют</w:t>
      </w:r>
      <w:r w:rsidR="00705644" w:rsidRPr="0083509C">
        <w:rPr>
          <w:color w:val="333333"/>
          <w:sz w:val="28"/>
          <w:szCs w:val="28"/>
        </w:rPr>
        <w:t xml:space="preserve"> </w:t>
      </w:r>
      <w:r w:rsidRPr="0083509C">
        <w:rPr>
          <w:color w:val="333333"/>
          <w:sz w:val="28"/>
          <w:szCs w:val="28"/>
        </w:rPr>
        <w:t xml:space="preserve">многодетным родителям </w:t>
      </w:r>
      <w:r w:rsidR="00705644" w:rsidRPr="0083509C">
        <w:rPr>
          <w:color w:val="333333"/>
          <w:sz w:val="28"/>
          <w:szCs w:val="28"/>
        </w:rPr>
        <w:t>возможность самостоятельного выбора удобного времени использования еж</w:t>
      </w:r>
      <w:r>
        <w:rPr>
          <w:color w:val="333333"/>
          <w:sz w:val="28"/>
          <w:szCs w:val="28"/>
        </w:rPr>
        <w:t>егодного оплачиваемого отпуск</w:t>
      </w:r>
      <w:r w:rsidR="00705644" w:rsidRPr="0083509C">
        <w:rPr>
          <w:color w:val="333333"/>
          <w:sz w:val="28"/>
          <w:szCs w:val="28"/>
        </w:rPr>
        <w:t>а.</w:t>
      </w:r>
    </w:p>
    <w:p w:rsidR="009A4D31" w:rsidRPr="0083509C" w:rsidRDefault="009A4D31" w:rsidP="0083509C">
      <w:pPr>
        <w:rPr>
          <w:rFonts w:ascii="Times New Roman" w:hAnsi="Times New Roman" w:cs="Times New Roman"/>
          <w:sz w:val="28"/>
          <w:szCs w:val="28"/>
        </w:rPr>
      </w:pPr>
    </w:p>
    <w:sectPr w:rsidR="009A4D31" w:rsidRPr="0083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75"/>
    <w:rsid w:val="00190EB8"/>
    <w:rsid w:val="00705644"/>
    <w:rsid w:val="0083509C"/>
    <w:rsid w:val="009A4D31"/>
    <w:rsid w:val="00E5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39914-26DD-4D9E-9A5C-56E79A23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64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Чумаев Максим Олегович</cp:lastModifiedBy>
  <cp:revision>4</cp:revision>
  <dcterms:created xsi:type="dcterms:W3CDTF">2021-04-09T07:33:00Z</dcterms:created>
  <dcterms:modified xsi:type="dcterms:W3CDTF">2021-11-26T11:58:00Z</dcterms:modified>
</cp:coreProperties>
</file>