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D9" w:rsidRPr="003B4ED9" w:rsidRDefault="003B4ED9" w:rsidP="003B4ED9">
      <w:pPr>
        <w:keepNext/>
        <w:suppressLineNumbers/>
        <w:suppressAutoHyphens/>
        <w:rPr>
          <w:rFonts w:eastAsia="Times New Roman" w:cs="Times New Roman"/>
          <w:bCs/>
          <w:lang w:eastAsia="ru-RU"/>
        </w:rPr>
      </w:pPr>
      <w:r w:rsidRPr="003B4ED9">
        <w:rPr>
          <w:rFonts w:eastAsia="Times New Roman" w:cs="Times New Roman"/>
          <w:bCs/>
          <w:lang w:eastAsia="ru-RU"/>
        </w:rPr>
        <w:t xml:space="preserve">Прокуратура </w:t>
      </w:r>
      <w:proofErr w:type="spellStart"/>
      <w:r w:rsidRPr="003B4ED9">
        <w:rPr>
          <w:rFonts w:eastAsia="Times New Roman" w:cs="Times New Roman"/>
          <w:bCs/>
          <w:lang w:eastAsia="ru-RU"/>
        </w:rPr>
        <w:t>Лоухского</w:t>
      </w:r>
      <w:proofErr w:type="spellEnd"/>
      <w:r w:rsidRPr="003B4ED9">
        <w:rPr>
          <w:rFonts w:eastAsia="Times New Roman" w:cs="Times New Roman"/>
          <w:bCs/>
          <w:lang w:eastAsia="ru-RU"/>
        </w:rPr>
        <w:t xml:space="preserve"> района разъясняет</w:t>
      </w:r>
    </w:p>
    <w:p w:rsidR="0088082D" w:rsidRPr="0088082D" w:rsidRDefault="0088082D" w:rsidP="0088082D">
      <w:pPr>
        <w:keepNext/>
        <w:suppressLineNumbers/>
        <w:suppressAutoHyphens/>
        <w:rPr>
          <w:rFonts w:eastAsia="Times New Roman" w:cs="Times New Roman"/>
          <w:bCs/>
          <w:lang w:eastAsia="ru-RU"/>
        </w:rPr>
      </w:pPr>
    </w:p>
    <w:p w:rsidR="0088082D" w:rsidRPr="0088082D" w:rsidRDefault="0088082D" w:rsidP="0088082D">
      <w:pPr>
        <w:rPr>
          <w:rFonts w:ascii="Verdana" w:eastAsia="Times New Roman" w:hAnsi="Verdana" w:cs="Times New Roman"/>
          <w:lang w:eastAsia="ru-RU"/>
        </w:rPr>
      </w:pPr>
      <w:r w:rsidRPr="0088082D">
        <w:rPr>
          <w:rFonts w:eastAsia="Times New Roman" w:cs="Times New Roman"/>
          <w:lang w:eastAsia="ru-RU"/>
        </w:rPr>
        <w:t>Постановлением Главного государственного сани</w:t>
      </w:r>
      <w:r>
        <w:rPr>
          <w:rFonts w:eastAsia="Times New Roman" w:cs="Times New Roman"/>
          <w:lang w:eastAsia="ru-RU"/>
        </w:rPr>
        <w:t>тарного врача РФ от 24.03.2021 №</w:t>
      </w:r>
      <w:r w:rsidRPr="0088082D">
        <w:rPr>
          <w:rFonts w:eastAsia="Times New Roman" w:cs="Times New Roman"/>
          <w:lang w:eastAsia="ru-RU"/>
        </w:rPr>
        <w:t xml:space="preserve"> 10</w:t>
      </w:r>
      <w:r>
        <w:rPr>
          <w:rFonts w:eastAsia="Times New Roman" w:cs="Times New Roman"/>
          <w:lang w:eastAsia="ru-RU"/>
        </w:rPr>
        <w:t xml:space="preserve"> </w:t>
      </w:r>
      <w:r w:rsidRPr="0088082D">
        <w:rPr>
          <w:rFonts w:eastAsia="Times New Roman" w:cs="Times New Roman"/>
          <w:lang w:eastAsia="ru-RU"/>
        </w:rPr>
        <w:t>внесен</w:t>
      </w:r>
      <w:r>
        <w:rPr>
          <w:rFonts w:eastAsia="Times New Roman" w:cs="Times New Roman"/>
          <w:lang w:eastAsia="ru-RU"/>
        </w:rPr>
        <w:t>ы</w:t>
      </w:r>
      <w:r w:rsidRPr="0088082D">
        <w:rPr>
          <w:rFonts w:eastAsia="Times New Roman" w:cs="Times New Roman"/>
          <w:lang w:eastAsia="ru-RU"/>
        </w:rPr>
        <w:t xml:space="preserve"> изменени</w:t>
      </w:r>
      <w:r>
        <w:rPr>
          <w:rFonts w:eastAsia="Times New Roman" w:cs="Times New Roman"/>
          <w:lang w:eastAsia="ru-RU"/>
        </w:rPr>
        <w:t>я</w:t>
      </w:r>
      <w:r w:rsidRPr="0088082D">
        <w:rPr>
          <w:rFonts w:eastAsia="Times New Roman" w:cs="Times New Roman"/>
          <w:lang w:eastAsia="ru-RU"/>
        </w:rPr>
        <w:t xml:space="preserve"> в санитарно-эпидемиологические правила СП 3.1/2.4.3598-20 </w:t>
      </w:r>
      <w:r>
        <w:rPr>
          <w:rFonts w:eastAsia="Times New Roman" w:cs="Times New Roman"/>
          <w:lang w:eastAsia="ru-RU"/>
        </w:rPr>
        <w:t>«</w:t>
      </w:r>
      <w:r w:rsidRPr="0088082D">
        <w:rPr>
          <w:rFonts w:eastAsia="Times New Roman" w:cs="Times New Roman"/>
          <w:lang w:eastAsia="ru-RU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8082D">
        <w:rPr>
          <w:rFonts w:eastAsia="Times New Roman" w:cs="Times New Roman"/>
          <w:lang w:eastAsia="ru-RU"/>
        </w:rPr>
        <w:t>коронавирусной</w:t>
      </w:r>
      <w:proofErr w:type="spellEnd"/>
      <w:r w:rsidRPr="0088082D">
        <w:rPr>
          <w:rFonts w:eastAsia="Times New Roman" w:cs="Times New Roman"/>
          <w:lang w:eastAsia="ru-RU"/>
        </w:rPr>
        <w:t xml:space="preserve"> инфекции (COVID-19)</w:t>
      </w:r>
      <w:r>
        <w:rPr>
          <w:rFonts w:eastAsia="Times New Roman" w:cs="Times New Roman"/>
          <w:lang w:eastAsia="ru-RU"/>
        </w:rPr>
        <w:t>»</w:t>
      </w:r>
      <w:r w:rsidRPr="0088082D">
        <w:rPr>
          <w:rFonts w:eastAsia="Times New Roman" w:cs="Times New Roman"/>
          <w:lang w:eastAsia="ru-RU"/>
        </w:rPr>
        <w:t>.</w:t>
      </w:r>
    </w:p>
    <w:p w:rsidR="00683DCA" w:rsidRPr="0088082D" w:rsidRDefault="0088082D" w:rsidP="0088082D">
      <w:pPr>
        <w:keepNext/>
        <w:suppressLineNumbers/>
        <w:suppressAutoHyphens/>
        <w:rPr>
          <w:rFonts w:ascii="Verdana" w:eastAsia="Times New Roman" w:hAnsi="Verdana" w:cs="Times New Roman"/>
          <w:lang w:eastAsia="ru-RU"/>
        </w:rPr>
      </w:pPr>
      <w:r>
        <w:rPr>
          <w:rFonts w:eastAsia="Times New Roman" w:cs="Times New Roman"/>
          <w:bCs/>
          <w:lang w:eastAsia="ru-RU"/>
        </w:rPr>
        <w:t>В соответствии со внесенными изменениями с</w:t>
      </w:r>
      <w:r w:rsidR="00683DCA" w:rsidRPr="0088082D">
        <w:rPr>
          <w:rFonts w:eastAsia="Times New Roman" w:cs="Times New Roman"/>
          <w:bCs/>
          <w:lang w:eastAsia="ru-RU"/>
        </w:rPr>
        <w:t xml:space="preserve">мягчены требования к работе организаций отдыха и оздоровления детей в условиях распространения новой </w:t>
      </w:r>
      <w:proofErr w:type="spellStart"/>
      <w:r w:rsidR="00683DCA" w:rsidRPr="0088082D">
        <w:rPr>
          <w:rFonts w:eastAsia="Times New Roman" w:cs="Times New Roman"/>
          <w:bCs/>
          <w:lang w:eastAsia="ru-RU"/>
        </w:rPr>
        <w:t>коронавирусной</w:t>
      </w:r>
      <w:proofErr w:type="spellEnd"/>
      <w:r w:rsidR="00683DCA" w:rsidRPr="0088082D">
        <w:rPr>
          <w:rFonts w:eastAsia="Times New Roman" w:cs="Times New Roman"/>
          <w:bCs/>
          <w:lang w:eastAsia="ru-RU"/>
        </w:rPr>
        <w:t xml:space="preserve"> инфекции</w:t>
      </w:r>
    </w:p>
    <w:p w:rsidR="00683DCA" w:rsidRPr="0088082D" w:rsidRDefault="00683DCA" w:rsidP="0088082D">
      <w:pPr>
        <w:keepNext/>
        <w:suppressLineNumbers/>
        <w:suppressAutoHyphens/>
        <w:rPr>
          <w:rFonts w:ascii="Verdana" w:eastAsia="Times New Roman" w:hAnsi="Verdana" w:cs="Times New Roman"/>
          <w:lang w:eastAsia="ru-RU"/>
        </w:rPr>
      </w:pPr>
      <w:r w:rsidRPr="0088082D">
        <w:rPr>
          <w:rFonts w:eastAsia="Times New Roman" w:cs="Times New Roman"/>
          <w:lang w:eastAsia="ru-RU"/>
        </w:rPr>
        <w:t>В частности, разрешен отдых детей и их оздоровление за пределами субъекта РФ, в котором они проживают, с учетом эпидемиологической ситуации в субъекте РФ по месту отправления и прибытия детей, а также предложений главных государственных санитарных врачей в соответствующих субъектах РФ или их заместителей.</w:t>
      </w:r>
    </w:p>
    <w:p w:rsidR="00683DCA" w:rsidRPr="0088082D" w:rsidRDefault="0088082D" w:rsidP="0088082D">
      <w:pPr>
        <w:keepNext/>
        <w:suppressLineNumbers/>
        <w:suppressAutoHyphens/>
        <w:rPr>
          <w:rFonts w:ascii="Verdana" w:eastAsia="Times New Roman" w:hAnsi="Verdana" w:cs="Times New Roman"/>
          <w:lang w:eastAsia="ru-RU"/>
        </w:rPr>
      </w:pPr>
      <w:r>
        <w:rPr>
          <w:rFonts w:eastAsia="Times New Roman" w:cs="Times New Roman"/>
          <w:lang w:eastAsia="ru-RU"/>
        </w:rPr>
        <w:t>Также у</w:t>
      </w:r>
      <w:r w:rsidR="00683DCA" w:rsidRPr="0088082D">
        <w:rPr>
          <w:rFonts w:eastAsia="Times New Roman" w:cs="Times New Roman"/>
          <w:lang w:eastAsia="ru-RU"/>
        </w:rPr>
        <w:t>величено с 50</w:t>
      </w:r>
      <w:r>
        <w:rPr>
          <w:rFonts w:eastAsia="Times New Roman" w:cs="Times New Roman"/>
          <w:lang w:eastAsia="ru-RU"/>
        </w:rPr>
        <w:t xml:space="preserve"> </w:t>
      </w:r>
      <w:r w:rsidR="00683DCA" w:rsidRPr="0088082D">
        <w:rPr>
          <w:rFonts w:eastAsia="Times New Roman" w:cs="Times New Roman"/>
          <w:lang w:eastAsia="ru-RU"/>
        </w:rPr>
        <w:t>до 75</w:t>
      </w:r>
      <w:r>
        <w:rPr>
          <w:rFonts w:eastAsia="Times New Roman" w:cs="Times New Roman"/>
          <w:lang w:eastAsia="ru-RU"/>
        </w:rPr>
        <w:t xml:space="preserve"> %</w:t>
      </w:r>
      <w:bookmarkStart w:id="0" w:name="_GoBack"/>
      <w:bookmarkEnd w:id="0"/>
      <w:r w:rsidR="00683DCA" w:rsidRPr="0088082D">
        <w:rPr>
          <w:rFonts w:eastAsia="Times New Roman" w:cs="Times New Roman"/>
          <w:lang w:eastAsia="ru-RU"/>
        </w:rPr>
        <w:t xml:space="preserve"> количество детей в отрядах (наполняемость) от проектной вместимости организации отдыха детей и их оздоровления.</w:t>
      </w:r>
    </w:p>
    <w:p w:rsidR="00683DCA" w:rsidRPr="0088082D" w:rsidRDefault="00683DCA" w:rsidP="0088082D">
      <w:pPr>
        <w:keepNext/>
        <w:suppressLineNumbers/>
        <w:suppressAutoHyphens/>
        <w:rPr>
          <w:rFonts w:ascii="Verdana" w:eastAsia="Times New Roman" w:hAnsi="Verdana" w:cs="Times New Roman"/>
          <w:lang w:eastAsia="ru-RU"/>
        </w:rPr>
      </w:pPr>
      <w:r w:rsidRPr="0088082D">
        <w:rPr>
          <w:rFonts w:eastAsia="Times New Roman" w:cs="Times New Roman"/>
          <w:lang w:eastAsia="ru-RU"/>
        </w:rPr>
        <w:t>Принятие решения о работе палаточных лагерей осуществляется органами исполнительной власти субъектов РФ с учетом эпидемиологической ситуации в субъекте РФ.</w:t>
      </w:r>
    </w:p>
    <w:p w:rsidR="00683DCA" w:rsidRPr="0088082D" w:rsidRDefault="00683DCA" w:rsidP="0088082D">
      <w:pPr>
        <w:keepNext/>
        <w:suppressLineNumbers/>
        <w:suppressAutoHyphens/>
        <w:rPr>
          <w:rFonts w:ascii="Verdana" w:eastAsia="Times New Roman" w:hAnsi="Verdana" w:cs="Times New Roman"/>
          <w:lang w:eastAsia="ru-RU"/>
        </w:rPr>
      </w:pPr>
      <w:r w:rsidRPr="0088082D">
        <w:rPr>
          <w:rFonts w:eastAsia="Times New Roman" w:cs="Times New Roman"/>
          <w:lang w:eastAsia="ru-RU"/>
        </w:rPr>
        <w:t>Определены обследования, которые должен проходить персонал перед началом каждой смены.</w:t>
      </w:r>
    </w:p>
    <w:p w:rsidR="00683DCA" w:rsidRPr="0088082D" w:rsidRDefault="00683DCA" w:rsidP="0088082D">
      <w:pPr>
        <w:keepNext/>
        <w:suppressLineNumbers/>
        <w:suppressAutoHyphens/>
        <w:rPr>
          <w:rFonts w:ascii="Verdana" w:eastAsia="Times New Roman" w:hAnsi="Verdana" w:cs="Times New Roman"/>
          <w:lang w:eastAsia="ru-RU"/>
        </w:rPr>
      </w:pPr>
      <w:r w:rsidRPr="0088082D">
        <w:rPr>
          <w:rFonts w:eastAsia="Times New Roman" w:cs="Times New Roman"/>
          <w:lang w:eastAsia="ru-RU"/>
        </w:rPr>
        <w:t>Сняты ограничения на проведение массовых мероприятий на открытом воздухе.</w:t>
      </w:r>
    </w:p>
    <w:p w:rsidR="00422221" w:rsidRPr="0088082D" w:rsidRDefault="00422221" w:rsidP="0088082D">
      <w:pPr>
        <w:keepNext/>
        <w:suppressLineNumbers/>
        <w:suppressAutoHyphens/>
      </w:pPr>
    </w:p>
    <w:sectPr w:rsidR="00422221" w:rsidRPr="0088082D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F"/>
    <w:rsid w:val="001809EE"/>
    <w:rsid w:val="003B4ED9"/>
    <w:rsid w:val="00422221"/>
    <w:rsid w:val="00683DCA"/>
    <w:rsid w:val="0088082D"/>
    <w:rsid w:val="00D347A9"/>
    <w:rsid w:val="00E311CF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67E70-7EBF-4145-B26E-A6082360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Чумаев Максим Олегович</cp:lastModifiedBy>
  <cp:revision>5</cp:revision>
  <dcterms:created xsi:type="dcterms:W3CDTF">2021-04-09T07:18:00Z</dcterms:created>
  <dcterms:modified xsi:type="dcterms:W3CDTF">2021-11-26T12:40:00Z</dcterms:modified>
</cp:coreProperties>
</file>