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/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Россети Северо-Запад сообщает о новом виде мошенничества, с которым сталкиваются граждане.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адрес жителей, ранее направлявших заявки о неполадках в подаче электроэнергии, поступают звонки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числе, </w:t>
      </w:r>
      <w:r>
        <w:rPr>
          <w:rFonts w:ascii="Times New Roman" w:hAnsi="Times New Roman" w:cs="Times New Roman"/>
          <w:sz w:val="28"/>
          <w:szCs w:val="28"/>
        </w:rPr>
        <w:t xml:space="preserve">через популярные мессенджеры. Злоумышленники, представляясь сотрудниками ПАО «Россети» или страховых компаний, сообщают следующее: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«Ваш случай признан страховым. Для урегулирования вопроса необходимо перевес</w:t>
      </w:r>
      <w:r>
        <w:rPr>
          <w:rFonts w:ascii="Times New Roman" w:hAnsi="Times New Roman" w:cs="Times New Roman"/>
          <w:sz w:val="28"/>
          <w:szCs w:val="28"/>
        </w:rPr>
        <w:t xml:space="preserve">ти деньги на «страховой счет».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sz w:val="28"/>
          <w:szCs w:val="28"/>
        </w:rPr>
        <w:t xml:space="preserve">пытаются убедить граждан перевести денежные средства на счета</w:t>
      </w:r>
      <w:r>
        <w:rPr>
          <w:rFonts w:ascii="Times New Roman" w:hAnsi="Times New Roman" w:cs="Times New Roman"/>
          <w:sz w:val="28"/>
          <w:szCs w:val="28"/>
        </w:rPr>
        <w:t xml:space="preserve">, принадлежащие мошенникам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firstLine="142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не стать жертвой мошенни</w:t>
      </w:r>
      <w:r>
        <w:rPr>
          <w:rFonts w:ascii="Times New Roman" w:hAnsi="Times New Roman" w:cs="Times New Roman"/>
          <w:sz w:val="28"/>
          <w:szCs w:val="28"/>
        </w:rPr>
        <w:t xml:space="preserve">чества</w:t>
      </w:r>
      <w:r>
        <w:rPr>
          <w:rFonts w:ascii="Times New Roman" w:hAnsi="Times New Roman" w:cs="Times New Roman"/>
          <w:sz w:val="28"/>
          <w:szCs w:val="28"/>
        </w:rPr>
        <w:t xml:space="preserve"> помните: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93" w:hanging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Все вопросы, связанные с обслуживанием </w:t>
      </w:r>
      <w:r>
        <w:rPr>
          <w:rFonts w:ascii="Times New Roman" w:hAnsi="Times New Roman" w:cs="Times New Roman"/>
          <w:sz w:val="28"/>
          <w:szCs w:val="28"/>
        </w:rPr>
        <w:t xml:space="preserve">и проблемах с электроснабжением</w:t>
      </w:r>
      <w:r>
        <w:rPr>
          <w:rFonts w:ascii="Times New Roman" w:hAnsi="Times New Roman" w:cs="Times New Roman"/>
          <w:sz w:val="28"/>
          <w:szCs w:val="28"/>
        </w:rPr>
        <w:t xml:space="preserve">, решаются исключительно через официальные каналы связи: горячую линию, личный кабинет на сайте компании или </w:t>
      </w:r>
      <w:r>
        <w:rPr>
          <w:rFonts w:ascii="Times New Roman" w:hAnsi="Times New Roman" w:cs="Times New Roman"/>
          <w:sz w:val="28"/>
          <w:szCs w:val="28"/>
        </w:rPr>
        <w:t xml:space="preserve">личное</w:t>
      </w:r>
      <w:r>
        <w:rPr>
          <w:rFonts w:ascii="Times New Roman" w:hAnsi="Times New Roman" w:cs="Times New Roman"/>
          <w:sz w:val="28"/>
          <w:szCs w:val="28"/>
        </w:rPr>
        <w:t xml:space="preserve"> обращение</w:t>
      </w:r>
      <w:r>
        <w:rPr>
          <w:rFonts w:ascii="Times New Roman" w:hAnsi="Times New Roman" w:cs="Times New Roman"/>
          <w:sz w:val="28"/>
          <w:szCs w:val="28"/>
        </w:rPr>
        <w:t xml:space="preserve"> в офис компании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Если кто-то звонит от имени «Россети</w:t>
      </w:r>
      <w:r>
        <w:rPr>
          <w:rFonts w:ascii="Times New Roman" w:hAnsi="Times New Roman" w:cs="Times New Roman"/>
          <w:sz w:val="28"/>
          <w:szCs w:val="28"/>
        </w:rPr>
        <w:t xml:space="preserve"> Северо-Запад</w:t>
      </w:r>
      <w:r>
        <w:rPr>
          <w:rFonts w:ascii="Times New Roman" w:hAnsi="Times New Roman" w:cs="Times New Roman"/>
          <w:sz w:val="28"/>
          <w:szCs w:val="28"/>
        </w:rPr>
        <w:t xml:space="preserve">», всегда стоит перезвонить по официальному номеру компании, чтобы подтвердить информацию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93" w:hanging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Никогда не передавайте свои персональные данные или финансовую информацию незнакомым людям по телефону или </w:t>
      </w:r>
      <w:r>
        <w:rPr>
          <w:rFonts w:ascii="Times New Roman" w:hAnsi="Times New Roman" w:cs="Times New Roman"/>
          <w:sz w:val="28"/>
          <w:szCs w:val="28"/>
        </w:rPr>
        <w:t xml:space="preserve">через интернет</w:t>
      </w:r>
      <w:r>
        <w:rPr>
          <w:rFonts w:ascii="Times New Roman" w:hAnsi="Times New Roman" w:cs="Times New Roman"/>
          <w:sz w:val="28"/>
          <w:szCs w:val="28"/>
        </w:rPr>
        <w:t xml:space="preserve">.  Не сообщайте мошенникам паспортные данные, банковск</w:t>
      </w:r>
      <w:r>
        <w:rPr>
          <w:rFonts w:ascii="Times New Roman" w:hAnsi="Times New Roman" w:cs="Times New Roman"/>
          <w:sz w:val="28"/>
          <w:szCs w:val="28"/>
        </w:rPr>
        <w:t xml:space="preserve">ую информацию</w:t>
      </w:r>
      <w:r>
        <w:rPr>
          <w:rFonts w:ascii="Times New Roman" w:hAnsi="Times New Roman" w:cs="Times New Roman"/>
          <w:sz w:val="28"/>
          <w:szCs w:val="28"/>
        </w:rPr>
        <w:t xml:space="preserve">, коды из СМС или номер</w:t>
      </w:r>
      <w:r>
        <w:rPr>
          <w:rFonts w:ascii="Times New Roman" w:hAnsi="Times New Roman" w:cs="Times New Roman"/>
          <w:sz w:val="28"/>
          <w:szCs w:val="28"/>
        </w:rPr>
        <w:t xml:space="preserve">а лицевых</w:t>
      </w:r>
      <w:r>
        <w:rPr>
          <w:rFonts w:ascii="Times New Roman" w:hAnsi="Times New Roman" w:cs="Times New Roman"/>
          <w:sz w:val="28"/>
          <w:szCs w:val="28"/>
        </w:rPr>
        <w:t xml:space="preserve"> счет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93" w:hanging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Россети Северо-Запад никогда не запрашивает оплату услуг через мессенджеры и не требует переводить денежные средства на сторонние счета.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93" w:hanging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Прежде чем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личную информацию о себе или совершить какие-либо действия с банковской</w:t>
      </w:r>
      <w:r>
        <w:rPr>
          <w:rFonts w:ascii="Times New Roman" w:hAnsi="Times New Roman" w:cs="Times New Roman"/>
          <w:sz w:val="28"/>
          <w:szCs w:val="28"/>
        </w:rPr>
        <w:t xml:space="preserve"> картой по указанию третьих лиц, посоветуйтесь с родственниками или знакомыми.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tabs>
          <w:tab w:val="left" w:pos="272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столкнулись с мошенниками, обязательно сообщите в правоохранительные органы. Это поможет защитить других людей.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/>
        <w:rPr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Будьте бдительны! Не дайте мошенникам себя обмануть!</w:t>
      </w:r>
      <w:bookmarkEnd w:id="0"/>
      <w:r/>
      <w:r>
        <w:rPr>
          <w:highlight w:val="none"/>
        </w:rPr>
      </w:r>
    </w:p>
    <w:p>
      <w:pPr>
        <w:ind w:firstLine="426"/>
        <w:jc w:val="both"/>
        <w:spacing w:after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firstLine="426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Также информируем, что обо всех случаях воровства электроэнергии, незаконных подключениях можно сообщить по телефону доверия Карельского филиала (8142) 59-90-90 – круглосуточно, бесплатно, конфиденциально.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Дударева Мария Владимировна</dc:creator>
  <cp:keywords/>
  <dc:description/>
  <cp:revision>3</cp:revision>
  <dcterms:created xsi:type="dcterms:W3CDTF">2025-02-03T06:18:00Z</dcterms:created>
  <dcterms:modified xsi:type="dcterms:W3CDTF">2025-02-05T12:33:12Z</dcterms:modified>
</cp:coreProperties>
</file>